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3CD" w:rsidRPr="004A13CD" w:rsidRDefault="004A13CD" w:rsidP="004A13CD">
      <w:pPr>
        <w:pStyle w:val="a3"/>
        <w:jc w:val="center"/>
        <w:rPr>
          <w:b/>
          <w:color w:val="000000"/>
          <w:sz w:val="27"/>
          <w:szCs w:val="27"/>
        </w:rPr>
      </w:pPr>
      <w:r w:rsidRPr="004A13CD">
        <w:rPr>
          <w:b/>
          <w:color w:val="000000"/>
          <w:sz w:val="27"/>
          <w:szCs w:val="27"/>
        </w:rPr>
        <w:t>Объекты для проведения практических занятий</w:t>
      </w:r>
    </w:p>
    <w:p w:rsidR="004A13CD" w:rsidRDefault="004A13CD" w:rsidP="004A13C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полноценного осуществления образовательной деятельности в МБДОУ функционируют объекты для проведения практических занятий.</w:t>
      </w:r>
    </w:p>
    <w:p w:rsidR="004A13CD" w:rsidRDefault="004A13CD" w:rsidP="004A13CD">
      <w:pPr>
        <w:pStyle w:val="a3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Все объекты для проведения практических занятий с воспитанниками, а также обеспечения разнообразной двигательной активности и музыкальной деятельности детей обеспечены необходимым оборудованием и инвентарём, естественной и искусственной освещенностью, воздушно-тепловым режимом в соответствии с требованиями санитарных правил и норм.</w:t>
      </w:r>
    </w:p>
    <w:p w:rsidR="004A13CD" w:rsidRDefault="004A13CD" w:rsidP="004A13CD">
      <w:pPr>
        <w:pStyle w:val="a3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Для полноценного осуществления образовательной деятельности в МБДОУ группы детского сада оснащены всем необходимым оборудованием и инвентарем в соответствии с требованиями санитарных правил для освоения основной общеобразовательной программы дошкольного образования  </w:t>
      </w:r>
      <w:r w:rsidR="00F37B6A">
        <w:rPr>
          <w:color w:val="000000"/>
          <w:sz w:val="27"/>
          <w:szCs w:val="27"/>
        </w:rPr>
        <w:t xml:space="preserve">                 </w:t>
      </w:r>
      <w:r>
        <w:rPr>
          <w:color w:val="000000"/>
          <w:sz w:val="27"/>
          <w:szCs w:val="27"/>
        </w:rPr>
        <w:t>МБ</w:t>
      </w:r>
      <w:r w:rsidR="00F37B6A">
        <w:rPr>
          <w:color w:val="000000"/>
          <w:sz w:val="27"/>
          <w:szCs w:val="27"/>
        </w:rPr>
        <w:t>ДОУ № 1 «Лучик</w:t>
      </w:r>
      <w:r>
        <w:rPr>
          <w:color w:val="000000"/>
          <w:sz w:val="27"/>
          <w:szCs w:val="27"/>
        </w:rPr>
        <w:t>»</w:t>
      </w:r>
    </w:p>
    <w:p w:rsidR="004A13CD" w:rsidRDefault="004A13CD" w:rsidP="00F37B6A">
      <w:pPr>
        <w:pStyle w:val="a3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группах детского сада организованы специальные зоны для различных видов коллективной и индивидуальной деятельности детей.</w:t>
      </w:r>
    </w:p>
    <w:p w:rsidR="004A13CD" w:rsidRDefault="004A13CD" w:rsidP="00F37B6A">
      <w:pPr>
        <w:pStyle w:val="a3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Группы оснащены необходимым современным и разнообразным игровым оборудованием, дидактическим и демонстрационным материалом, аудиовизуальными средствами.</w:t>
      </w:r>
    </w:p>
    <w:p w:rsidR="004A13CD" w:rsidRDefault="004A13CD" w:rsidP="00F37B6A">
      <w:pPr>
        <w:pStyle w:val="a3"/>
        <w:ind w:firstLine="708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Предметно - пространственная организация групповых помещений служит интересам и потребностям детей, а ее элементы развитию каждого ребенка. Обеспечен свободный доступ к играм, игрушкам, материалам, имеются полифункциональные игрушки, неоформленный материал ("заместители").</w:t>
      </w:r>
    </w:p>
    <w:p w:rsidR="004A13CD" w:rsidRDefault="004A13CD" w:rsidP="004A13C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Разнообразное оборудование помещений в группах позволяет ребенку заниматься заинтересовавшей его деятельностью, по желанию сменить ее.</w:t>
      </w:r>
    </w:p>
    <w:tbl>
      <w:tblPr>
        <w:tblStyle w:val="a4"/>
        <w:tblW w:w="0" w:type="auto"/>
        <w:tblLook w:val="04A0"/>
      </w:tblPr>
      <w:tblGrid>
        <w:gridCol w:w="3227"/>
        <w:gridCol w:w="6344"/>
      </w:tblGrid>
      <w:tr w:rsidR="004A13CD" w:rsidTr="00F37B6A">
        <w:tc>
          <w:tcPr>
            <w:tcW w:w="3227" w:type="dxa"/>
          </w:tcPr>
          <w:p w:rsidR="004A13CD" w:rsidRDefault="004A13CD" w:rsidP="004A13C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НАЗВАНИЕ КАБИНЕТА</w:t>
            </w:r>
          </w:p>
        </w:tc>
        <w:tc>
          <w:tcPr>
            <w:tcW w:w="6344" w:type="dxa"/>
          </w:tcPr>
          <w:p w:rsidR="004A13CD" w:rsidRDefault="004A13CD" w:rsidP="004A13C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ФУНКЦИОНАЛЬНОЕ ИСПОЛЬЗОВАНИЕ</w:t>
            </w:r>
          </w:p>
        </w:tc>
      </w:tr>
      <w:tr w:rsidR="004A13CD" w:rsidTr="00F37B6A">
        <w:tc>
          <w:tcPr>
            <w:tcW w:w="3227" w:type="dxa"/>
          </w:tcPr>
          <w:p w:rsidR="004A13CD" w:rsidRDefault="004A13CD" w:rsidP="004A13C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В МБДОУ функционирует 12 групп</w:t>
            </w:r>
          </w:p>
          <w:p w:rsidR="004A13CD" w:rsidRDefault="004A13CD" w:rsidP="004A13CD">
            <w:pPr>
              <w:pStyle w:val="a3"/>
              <w:rPr>
                <w:color w:val="000000"/>
                <w:sz w:val="27"/>
                <w:szCs w:val="27"/>
              </w:rPr>
            </w:pPr>
          </w:p>
        </w:tc>
        <w:tc>
          <w:tcPr>
            <w:tcW w:w="6344" w:type="dxa"/>
          </w:tcPr>
          <w:p w:rsidR="004A13CD" w:rsidRDefault="004A13CD" w:rsidP="004A13CD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  <w:tr w:rsidR="004A13CD" w:rsidTr="00F37B6A">
        <w:tc>
          <w:tcPr>
            <w:tcW w:w="3227" w:type="dxa"/>
          </w:tcPr>
          <w:p w:rsidR="004A13CD" w:rsidRDefault="004A13CD" w:rsidP="004A13C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МЕДИЦИНСКИЙ</w:t>
            </w:r>
          </w:p>
          <w:p w:rsidR="004A13CD" w:rsidRDefault="004A13CD" w:rsidP="004A13C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КАБИНЕТ - 1</w:t>
            </w:r>
          </w:p>
        </w:tc>
        <w:tc>
          <w:tcPr>
            <w:tcW w:w="6344" w:type="dxa"/>
          </w:tcPr>
          <w:p w:rsidR="004A13CD" w:rsidRDefault="004A13CD" w:rsidP="004A13C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Помещение предназначено для проведения прививочных процедур, медицинского осмотра детей.</w:t>
            </w:r>
          </w:p>
        </w:tc>
      </w:tr>
      <w:tr w:rsidR="004A13CD" w:rsidTr="00F37B6A">
        <w:tc>
          <w:tcPr>
            <w:tcW w:w="3227" w:type="dxa"/>
          </w:tcPr>
          <w:p w:rsidR="004A13CD" w:rsidRDefault="004A13CD" w:rsidP="004A13C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МУЗЫКАЛЬНЫЙ ЗАЛ</w:t>
            </w:r>
          </w:p>
        </w:tc>
        <w:tc>
          <w:tcPr>
            <w:tcW w:w="6344" w:type="dxa"/>
          </w:tcPr>
          <w:p w:rsidR="004A13CD" w:rsidRDefault="004A13CD" w:rsidP="004A13C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-проведение музыкальных занятий, праздников, развлечений                        </w:t>
            </w:r>
            <w:proofErr w:type="gramStart"/>
            <w:r>
              <w:rPr>
                <w:color w:val="000000"/>
                <w:sz w:val="27"/>
                <w:szCs w:val="27"/>
              </w:rPr>
              <w:t>-о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бщественных мероприятий дошкольного учреждения,                      - семинаров                                                           </w:t>
            </w:r>
            <w:r w:rsidR="00F37B6A">
              <w:rPr>
                <w:color w:val="000000"/>
                <w:sz w:val="27"/>
                <w:szCs w:val="27"/>
              </w:rPr>
              <w:t xml:space="preserve">                         </w:t>
            </w:r>
            <w:r>
              <w:rPr>
                <w:color w:val="000000"/>
                <w:sz w:val="27"/>
                <w:szCs w:val="27"/>
              </w:rPr>
              <w:t xml:space="preserve">- презентаций                                                   </w:t>
            </w:r>
            <w:r w:rsidR="00F37B6A">
              <w:rPr>
                <w:color w:val="000000"/>
                <w:sz w:val="27"/>
                <w:szCs w:val="27"/>
              </w:rPr>
              <w:t xml:space="preserve">                   </w:t>
            </w:r>
            <w:r>
              <w:rPr>
                <w:color w:val="000000"/>
                <w:sz w:val="27"/>
                <w:szCs w:val="27"/>
              </w:rPr>
              <w:t xml:space="preserve"> - организация индивидуальной работы с детьми</w:t>
            </w:r>
          </w:p>
        </w:tc>
      </w:tr>
      <w:tr w:rsidR="004A13CD" w:rsidTr="00F37B6A">
        <w:tc>
          <w:tcPr>
            <w:tcW w:w="3227" w:type="dxa"/>
          </w:tcPr>
          <w:p w:rsidR="004A13CD" w:rsidRDefault="004A13CD" w:rsidP="004A13C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ФИЗКУЛЬТУРНЫЙ ЗАЛ</w:t>
            </w:r>
          </w:p>
        </w:tc>
        <w:tc>
          <w:tcPr>
            <w:tcW w:w="6344" w:type="dxa"/>
          </w:tcPr>
          <w:p w:rsidR="004A13CD" w:rsidRDefault="004A13CD" w:rsidP="004A13CD">
            <w:pPr>
              <w:pStyle w:val="a3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-проведение физкультурных занятий, праздников, </w:t>
            </w:r>
            <w:r>
              <w:rPr>
                <w:color w:val="000000"/>
                <w:sz w:val="27"/>
                <w:szCs w:val="27"/>
              </w:rPr>
              <w:lastRenderedPageBreak/>
              <w:t xml:space="preserve">развлечений                        </w:t>
            </w:r>
            <w:r w:rsidR="00F37B6A">
              <w:rPr>
                <w:color w:val="000000"/>
                <w:sz w:val="27"/>
                <w:szCs w:val="27"/>
              </w:rPr>
              <w:t xml:space="preserve">                                              </w:t>
            </w:r>
            <w:r>
              <w:rPr>
                <w:color w:val="000000"/>
                <w:sz w:val="27"/>
                <w:szCs w:val="27"/>
              </w:rPr>
              <w:t>- организация индивидуальной работы с детьми</w:t>
            </w:r>
          </w:p>
          <w:p w:rsidR="004A13CD" w:rsidRDefault="004A13CD" w:rsidP="004A13CD">
            <w:pPr>
              <w:pStyle w:val="a3"/>
              <w:rPr>
                <w:color w:val="000000"/>
                <w:sz w:val="27"/>
                <w:szCs w:val="27"/>
              </w:rPr>
            </w:pPr>
          </w:p>
        </w:tc>
      </w:tr>
    </w:tbl>
    <w:p w:rsidR="004A13CD" w:rsidRDefault="004A13CD" w:rsidP="004A13CD">
      <w:pPr>
        <w:pStyle w:val="a3"/>
        <w:rPr>
          <w:color w:val="000000"/>
          <w:sz w:val="27"/>
          <w:szCs w:val="27"/>
        </w:rPr>
      </w:pPr>
    </w:p>
    <w:p w:rsidR="004A13CD" w:rsidRDefault="004A13CD" w:rsidP="004A13CD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инвалидов и лиц с ограниченными возможностями здоровья объектов для проведения практических занятий - нет</w:t>
      </w:r>
    </w:p>
    <w:p w:rsidR="00E7010D" w:rsidRDefault="00E7010D"/>
    <w:sectPr w:rsidR="00E70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13CD"/>
    <w:rsid w:val="004A13CD"/>
    <w:rsid w:val="00E7010D"/>
    <w:rsid w:val="00F37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4A13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9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2022-10-02T18:01:00Z</dcterms:created>
  <dcterms:modified xsi:type="dcterms:W3CDTF">2022-10-02T18:13:00Z</dcterms:modified>
</cp:coreProperties>
</file>